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259C" w14:textId="1AA48943" w:rsidR="00233001" w:rsidRDefault="00F01127" w:rsidP="00233001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 xml:space="preserve">NIRSA Conference </w:t>
      </w:r>
      <w:r w:rsidR="004F0294">
        <w:rPr>
          <w:rFonts w:eastAsia="Times New Roman"/>
        </w:rPr>
        <w:t xml:space="preserve">&amp; Campus Rec Expo </w:t>
      </w:r>
      <w:r w:rsidR="00233001">
        <w:rPr>
          <w:rFonts w:eastAsia="Times New Roman"/>
        </w:rPr>
        <w:t>Expenses Worksheet</w:t>
      </w:r>
    </w:p>
    <w:p w14:paraId="0E27B00A" w14:textId="77777777" w:rsidR="00233001" w:rsidRPr="00492FDB" w:rsidRDefault="00233001" w:rsidP="00233001">
      <w:pPr>
        <w:spacing w:after="200" w:line="276" w:lineRule="auto"/>
        <w:rPr>
          <w:rFonts w:eastAsia="Times New Roman" w:cs="Times New Roman"/>
        </w:rPr>
      </w:pPr>
    </w:p>
    <w:p w14:paraId="11ED9FB9" w14:textId="71FEAD7C" w:rsidR="00233001" w:rsidRPr="001645C6" w:rsidRDefault="00233001" w:rsidP="00233001">
      <w:pPr>
        <w:spacing w:after="20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1645C6">
        <w:rPr>
          <w:rFonts w:eastAsia="Times New Roman" w:cs="Times New Roman"/>
          <w:sz w:val="24"/>
          <w:szCs w:val="24"/>
        </w:rPr>
        <w:t xml:space="preserve">Here is the breakdown of </w:t>
      </w:r>
      <w:r>
        <w:rPr>
          <w:rFonts w:eastAsia="Times New Roman" w:cs="Times New Roman"/>
          <w:sz w:val="24"/>
          <w:szCs w:val="24"/>
        </w:rPr>
        <w:t>NIRSA 202</w:t>
      </w:r>
      <w:r w:rsidR="004F0294">
        <w:rPr>
          <w:rFonts w:eastAsia="Times New Roman" w:cs="Times New Roman"/>
          <w:sz w:val="24"/>
          <w:szCs w:val="24"/>
        </w:rPr>
        <w:t>5</w:t>
      </w:r>
      <w:r>
        <w:rPr>
          <w:rFonts w:eastAsia="Times New Roman" w:cs="Times New Roman"/>
          <w:sz w:val="24"/>
          <w:szCs w:val="24"/>
        </w:rPr>
        <w:t xml:space="preserve"> travel and conference costs:</w:t>
      </w:r>
      <w:r w:rsidRPr="001645C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br/>
      </w:r>
    </w:p>
    <w:p w14:paraId="59214581" w14:textId="4286641A" w:rsidR="00233001" w:rsidRPr="001645C6" w:rsidRDefault="00233001" w:rsidP="00233001">
      <w:pPr>
        <w:spacing w:after="0" w:line="360" w:lineRule="auto"/>
        <w:ind w:left="720"/>
        <w:rPr>
          <w:rFonts w:eastAsia="Times New Roman" w:cs="Times New Roman"/>
          <w:sz w:val="24"/>
          <w:szCs w:val="24"/>
        </w:rPr>
      </w:pPr>
      <w:r w:rsidRPr="001645C6">
        <w:rPr>
          <w:rFonts w:eastAsia="Times New Roman" w:cs="Times New Roman"/>
          <w:sz w:val="24"/>
          <w:szCs w:val="24"/>
        </w:rPr>
        <w:t xml:space="preserve">Airfare: </w:t>
      </w:r>
      <w:r w:rsidR="00BC300B">
        <w:rPr>
          <w:rFonts w:eastAsia="Times New Roman" w:cs="Times New Roman"/>
          <w:color w:val="7030A0"/>
          <w:sz w:val="24"/>
          <w:szCs w:val="24"/>
        </w:rPr>
        <w:t>[</w:t>
      </w:r>
      <w:r w:rsidRPr="001645C6">
        <w:rPr>
          <w:rFonts w:eastAsia="Times New Roman" w:cs="Times New Roman"/>
          <w:color w:val="7030A0"/>
          <w:sz w:val="24"/>
          <w:szCs w:val="24"/>
        </w:rPr>
        <w:t>xx</w:t>
      </w:r>
      <w:r w:rsidR="00BC300B">
        <w:rPr>
          <w:rFonts w:eastAsia="Times New Roman" w:cs="Times New Roman"/>
          <w:color w:val="7030A0"/>
          <w:sz w:val="24"/>
          <w:szCs w:val="24"/>
        </w:rPr>
        <w:t>]</w:t>
      </w:r>
    </w:p>
    <w:p w14:paraId="1727533F" w14:textId="4CE97F97" w:rsidR="00233001" w:rsidRPr="001645C6" w:rsidRDefault="00233001" w:rsidP="00233001">
      <w:pPr>
        <w:spacing w:after="0" w:line="360" w:lineRule="auto"/>
        <w:ind w:left="720"/>
        <w:rPr>
          <w:rFonts w:eastAsia="Times New Roman" w:cs="Times New Roman"/>
          <w:sz w:val="24"/>
          <w:szCs w:val="24"/>
        </w:rPr>
      </w:pPr>
      <w:r w:rsidRPr="001645C6">
        <w:rPr>
          <w:rFonts w:eastAsia="Times New Roman" w:cs="Times New Roman"/>
          <w:sz w:val="24"/>
          <w:szCs w:val="24"/>
        </w:rPr>
        <w:t xml:space="preserve">Transportation: </w:t>
      </w:r>
      <w:r w:rsidR="00BC300B">
        <w:rPr>
          <w:rFonts w:eastAsia="Times New Roman" w:cs="Times New Roman"/>
          <w:color w:val="7030A0"/>
          <w:sz w:val="24"/>
          <w:szCs w:val="24"/>
        </w:rPr>
        <w:t>[</w:t>
      </w:r>
      <w:r w:rsidRPr="001645C6">
        <w:rPr>
          <w:rFonts w:eastAsia="Times New Roman" w:cs="Times New Roman"/>
          <w:color w:val="7030A0"/>
          <w:sz w:val="24"/>
          <w:szCs w:val="24"/>
        </w:rPr>
        <w:t>xx</w:t>
      </w:r>
      <w:r w:rsidR="00BC300B">
        <w:rPr>
          <w:rFonts w:eastAsia="Times New Roman" w:cs="Times New Roman"/>
          <w:color w:val="7030A0"/>
          <w:sz w:val="24"/>
          <w:szCs w:val="24"/>
        </w:rPr>
        <w:t>]</w:t>
      </w:r>
    </w:p>
    <w:p w14:paraId="7CA7CA9A" w14:textId="263CE3A2" w:rsidR="00233001" w:rsidRPr="001645C6" w:rsidRDefault="00233001" w:rsidP="00233001">
      <w:pPr>
        <w:spacing w:after="0" w:line="360" w:lineRule="auto"/>
        <w:ind w:left="720"/>
        <w:rPr>
          <w:rFonts w:eastAsia="Times New Roman" w:cs="Times New Roman"/>
          <w:sz w:val="24"/>
          <w:szCs w:val="24"/>
        </w:rPr>
      </w:pPr>
      <w:r w:rsidRPr="001645C6">
        <w:rPr>
          <w:rFonts w:eastAsia="Times New Roman" w:cs="Times New Roman"/>
          <w:sz w:val="24"/>
          <w:szCs w:val="24"/>
        </w:rPr>
        <w:t xml:space="preserve">Hotel: </w:t>
      </w:r>
      <w:r w:rsidR="00BC300B">
        <w:rPr>
          <w:rFonts w:eastAsia="Times New Roman" w:cs="Times New Roman"/>
          <w:color w:val="7030A0"/>
          <w:sz w:val="24"/>
          <w:szCs w:val="24"/>
        </w:rPr>
        <w:t>[</w:t>
      </w:r>
      <w:r w:rsidRPr="001645C6">
        <w:rPr>
          <w:rFonts w:eastAsia="Times New Roman" w:cs="Times New Roman"/>
          <w:color w:val="7030A0"/>
          <w:sz w:val="24"/>
          <w:szCs w:val="24"/>
        </w:rPr>
        <w:t>xx</w:t>
      </w:r>
      <w:r w:rsidR="00BC300B">
        <w:rPr>
          <w:rFonts w:eastAsia="Times New Roman" w:cs="Times New Roman"/>
          <w:color w:val="7030A0"/>
          <w:sz w:val="24"/>
          <w:szCs w:val="24"/>
        </w:rPr>
        <w:t>]</w:t>
      </w:r>
    </w:p>
    <w:p w14:paraId="5F4A9B05" w14:textId="351CDBF1" w:rsidR="00233001" w:rsidRPr="001645C6" w:rsidRDefault="00233001" w:rsidP="00233001">
      <w:pPr>
        <w:spacing w:after="0" w:line="360" w:lineRule="auto"/>
        <w:ind w:left="720"/>
        <w:rPr>
          <w:rFonts w:eastAsia="Times New Roman" w:cs="Times New Roman"/>
          <w:sz w:val="24"/>
          <w:szCs w:val="24"/>
        </w:rPr>
      </w:pPr>
      <w:r w:rsidRPr="001645C6">
        <w:rPr>
          <w:rFonts w:eastAsia="Times New Roman" w:cs="Times New Roman"/>
          <w:sz w:val="24"/>
          <w:szCs w:val="24"/>
        </w:rPr>
        <w:t xml:space="preserve">Meals: </w:t>
      </w:r>
      <w:r w:rsidR="00BC300B">
        <w:rPr>
          <w:rFonts w:eastAsia="Times New Roman" w:cs="Times New Roman"/>
          <w:color w:val="7030A0"/>
          <w:sz w:val="24"/>
          <w:szCs w:val="24"/>
        </w:rPr>
        <w:t>[</w:t>
      </w:r>
      <w:r w:rsidRPr="001645C6">
        <w:rPr>
          <w:rFonts w:eastAsia="Times New Roman" w:cs="Times New Roman"/>
          <w:color w:val="7030A0"/>
          <w:sz w:val="24"/>
          <w:szCs w:val="24"/>
        </w:rPr>
        <w:t>xx</w:t>
      </w:r>
      <w:r w:rsidR="00BC300B">
        <w:rPr>
          <w:rFonts w:eastAsia="Times New Roman" w:cs="Times New Roman"/>
          <w:color w:val="7030A0"/>
          <w:sz w:val="24"/>
          <w:szCs w:val="24"/>
        </w:rPr>
        <w:t>]</w:t>
      </w:r>
    </w:p>
    <w:p w14:paraId="23897A9B" w14:textId="7D9D3524" w:rsidR="00233001" w:rsidRDefault="00233001" w:rsidP="00233001">
      <w:pPr>
        <w:spacing w:after="0" w:line="360" w:lineRule="auto"/>
        <w:ind w:left="720"/>
        <w:rPr>
          <w:rFonts w:eastAsia="Times New Roman" w:cs="Times New Roman"/>
          <w:color w:val="7030A0"/>
          <w:sz w:val="24"/>
          <w:szCs w:val="24"/>
        </w:rPr>
      </w:pPr>
      <w:r w:rsidRPr="001645C6">
        <w:rPr>
          <w:rFonts w:eastAsia="Times New Roman" w:cs="Times New Roman"/>
          <w:sz w:val="24"/>
          <w:szCs w:val="24"/>
        </w:rPr>
        <w:t xml:space="preserve">Conference </w:t>
      </w:r>
      <w:r w:rsidR="00BC300B"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egistration</w:t>
      </w:r>
      <w:r w:rsidRPr="001645C6">
        <w:rPr>
          <w:rFonts w:eastAsia="Times New Roman" w:cs="Times New Roman"/>
          <w:sz w:val="24"/>
          <w:szCs w:val="24"/>
        </w:rPr>
        <w:t xml:space="preserve">: </w:t>
      </w:r>
      <w:r w:rsidR="00BC300B">
        <w:rPr>
          <w:rFonts w:eastAsia="Times New Roman" w:cs="Times New Roman"/>
          <w:color w:val="7030A0"/>
          <w:sz w:val="24"/>
          <w:szCs w:val="24"/>
        </w:rPr>
        <w:t>[</w:t>
      </w:r>
      <w:r w:rsidRPr="001645C6">
        <w:rPr>
          <w:rFonts w:eastAsia="Times New Roman" w:cs="Times New Roman"/>
          <w:color w:val="7030A0"/>
          <w:sz w:val="24"/>
          <w:szCs w:val="24"/>
        </w:rPr>
        <w:t>xx</w:t>
      </w:r>
      <w:r w:rsidR="00BC300B">
        <w:rPr>
          <w:rFonts w:eastAsia="Times New Roman" w:cs="Times New Roman"/>
          <w:color w:val="7030A0"/>
          <w:sz w:val="24"/>
          <w:szCs w:val="24"/>
        </w:rPr>
        <w:t>]</w:t>
      </w:r>
    </w:p>
    <w:p w14:paraId="448D9292" w14:textId="3E1F56F7" w:rsidR="00FB152F" w:rsidRPr="001645C6" w:rsidRDefault="00FB152F" w:rsidP="00233001">
      <w:pPr>
        <w:spacing w:after="0" w:line="36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7030A0"/>
          <w:sz w:val="24"/>
          <w:szCs w:val="24"/>
        </w:rPr>
        <w:t>Preconference opportunit</w:t>
      </w:r>
      <w:r w:rsidR="004F0294">
        <w:rPr>
          <w:rFonts w:eastAsia="Times New Roman" w:cs="Times New Roman"/>
          <w:color w:val="7030A0"/>
          <w:sz w:val="24"/>
          <w:szCs w:val="24"/>
        </w:rPr>
        <w:t>ies</w:t>
      </w:r>
      <w:r>
        <w:rPr>
          <w:rFonts w:eastAsia="Times New Roman" w:cs="Times New Roman"/>
          <w:color w:val="7030A0"/>
          <w:sz w:val="24"/>
          <w:szCs w:val="24"/>
        </w:rPr>
        <w:t xml:space="preserve">: </w:t>
      </w:r>
      <w:r w:rsidR="00BC300B">
        <w:rPr>
          <w:rFonts w:eastAsia="Times New Roman" w:cs="Times New Roman"/>
          <w:color w:val="7030A0"/>
          <w:sz w:val="24"/>
          <w:szCs w:val="24"/>
        </w:rPr>
        <w:t>[</w:t>
      </w:r>
      <w:r w:rsidRPr="001645C6">
        <w:rPr>
          <w:rFonts w:eastAsia="Times New Roman" w:cs="Times New Roman"/>
          <w:color w:val="7030A0"/>
          <w:sz w:val="24"/>
          <w:szCs w:val="24"/>
        </w:rPr>
        <w:t>xx</w:t>
      </w:r>
      <w:r w:rsidR="00BC300B">
        <w:rPr>
          <w:rFonts w:eastAsia="Times New Roman" w:cs="Times New Roman"/>
          <w:color w:val="7030A0"/>
          <w:sz w:val="24"/>
          <w:szCs w:val="24"/>
        </w:rPr>
        <w:t>]</w:t>
      </w:r>
    </w:p>
    <w:p w14:paraId="60061E4C" w14:textId="130CB33F" w:rsidR="00233001" w:rsidRPr="001645C6" w:rsidRDefault="00233001" w:rsidP="00BC300B">
      <w:pPr>
        <w:spacing w:after="0" w:line="360" w:lineRule="auto"/>
        <w:ind w:left="720"/>
        <w:rPr>
          <w:rFonts w:eastAsia="Times New Roman" w:cs="Times New Roman"/>
          <w:sz w:val="24"/>
          <w:szCs w:val="24"/>
        </w:rPr>
      </w:pPr>
      <w:r w:rsidRPr="001645C6">
        <w:rPr>
          <w:rFonts w:eastAsia="Times New Roman" w:cs="Times New Roman"/>
          <w:sz w:val="24"/>
          <w:szCs w:val="24"/>
        </w:rPr>
        <w:t>Total:</w:t>
      </w:r>
      <w:r w:rsidRPr="001645C6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BC300B">
        <w:rPr>
          <w:rFonts w:eastAsia="Times New Roman" w:cs="Times New Roman"/>
          <w:color w:val="7030A0"/>
          <w:sz w:val="24"/>
          <w:szCs w:val="24"/>
        </w:rPr>
        <w:t>[</w:t>
      </w:r>
      <w:r w:rsidRPr="001645C6">
        <w:rPr>
          <w:rFonts w:eastAsia="Times New Roman" w:cs="Times New Roman"/>
          <w:color w:val="7030A0"/>
          <w:sz w:val="24"/>
          <w:szCs w:val="24"/>
        </w:rPr>
        <w:t>xx</w:t>
      </w:r>
      <w:r w:rsidR="00BC300B">
        <w:rPr>
          <w:rFonts w:eastAsia="Times New Roman" w:cs="Times New Roman"/>
          <w:color w:val="7030A0"/>
          <w:sz w:val="24"/>
          <w:szCs w:val="24"/>
        </w:rPr>
        <w:t>]</w:t>
      </w:r>
    </w:p>
    <w:p w14:paraId="6D98A12B" w14:textId="030CE924" w:rsidR="00D37B09" w:rsidRPr="00BC300B" w:rsidRDefault="00233001" w:rsidP="00BC300B">
      <w:pPr>
        <w:spacing w:after="20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</w:t>
      </w:r>
      <w:r w:rsidRPr="001645C6">
        <w:rPr>
          <w:rFonts w:eastAsia="Times New Roman" w:cs="Times New Roman"/>
          <w:sz w:val="24"/>
          <w:szCs w:val="24"/>
        </w:rPr>
        <w:t xml:space="preserve"> registration fee includes full access to speakers, sessions, the </w:t>
      </w:r>
      <w:r>
        <w:rPr>
          <w:rFonts w:eastAsia="Times New Roman" w:cs="Times New Roman"/>
          <w:sz w:val="24"/>
          <w:szCs w:val="24"/>
        </w:rPr>
        <w:t xml:space="preserve">Campus </w:t>
      </w:r>
      <w:r w:rsidRPr="001645C6">
        <w:rPr>
          <w:rFonts w:eastAsia="Times New Roman" w:cs="Times New Roman"/>
          <w:sz w:val="24"/>
          <w:szCs w:val="24"/>
        </w:rPr>
        <w:t>Rec</w:t>
      </w:r>
      <w:r>
        <w:rPr>
          <w:rFonts w:eastAsia="Times New Roman" w:cs="Times New Roman"/>
          <w:sz w:val="24"/>
          <w:szCs w:val="24"/>
        </w:rPr>
        <w:t xml:space="preserve"> </w:t>
      </w:r>
      <w:r w:rsidRPr="001645C6">
        <w:rPr>
          <w:rFonts w:eastAsia="Times New Roman" w:cs="Times New Roman"/>
          <w:sz w:val="24"/>
          <w:szCs w:val="24"/>
        </w:rPr>
        <w:t xml:space="preserve">Expo, and scheduled group events. I will also qualify for Continuing Education </w:t>
      </w:r>
      <w:r w:rsidR="00BC300B">
        <w:rPr>
          <w:rFonts w:eastAsia="Times New Roman" w:cs="Times New Roman"/>
          <w:sz w:val="24"/>
          <w:szCs w:val="24"/>
        </w:rPr>
        <w:t>c</w:t>
      </w:r>
      <w:r w:rsidR="004A4B74">
        <w:rPr>
          <w:rFonts w:eastAsia="Times New Roman" w:cs="Times New Roman"/>
          <w:sz w:val="24"/>
          <w:szCs w:val="24"/>
        </w:rPr>
        <w:t>redits</w:t>
      </w:r>
      <w:r w:rsidRPr="001645C6">
        <w:rPr>
          <w:rFonts w:eastAsia="Times New Roman" w:cs="Times New Roman"/>
          <w:sz w:val="24"/>
          <w:szCs w:val="24"/>
        </w:rPr>
        <w:t xml:space="preserve">, which can be </w:t>
      </w:r>
      <w:r w:rsidR="004A4B74">
        <w:rPr>
          <w:rFonts w:eastAsia="Times New Roman" w:cs="Times New Roman"/>
          <w:sz w:val="24"/>
          <w:szCs w:val="24"/>
        </w:rPr>
        <w:t>applied toward</w:t>
      </w:r>
      <w:r w:rsidRPr="001645C6">
        <w:rPr>
          <w:rFonts w:eastAsia="Times New Roman" w:cs="Times New Roman"/>
          <w:sz w:val="24"/>
          <w:szCs w:val="24"/>
        </w:rPr>
        <w:t xml:space="preserve"> </w:t>
      </w:r>
      <w:r w:rsidR="00BC300B">
        <w:rPr>
          <w:rFonts w:eastAsia="Times New Roman" w:cs="Times New Roman"/>
          <w:sz w:val="24"/>
          <w:szCs w:val="24"/>
        </w:rPr>
        <w:t>either the</w:t>
      </w:r>
      <w:r w:rsidR="00B77EB4">
        <w:rPr>
          <w:rFonts w:eastAsia="Times New Roman" w:cs="Times New Roman"/>
          <w:sz w:val="24"/>
          <w:szCs w:val="24"/>
        </w:rPr>
        <w:t xml:space="preserve"> </w:t>
      </w:r>
      <w:hyperlink r:id="rId8" w:history="1">
        <w:r w:rsidR="00B77EB4" w:rsidRPr="004A4B74">
          <w:rPr>
            <w:rStyle w:val="Hyperlink"/>
            <w:rFonts w:eastAsia="Times New Roman"/>
            <w:sz w:val="24"/>
            <w:szCs w:val="24"/>
          </w:rPr>
          <w:t>C</w:t>
        </w:r>
        <w:r w:rsidR="00BC300B">
          <w:rPr>
            <w:rStyle w:val="Hyperlink"/>
            <w:rFonts w:eastAsia="Times New Roman"/>
            <w:sz w:val="24"/>
            <w:szCs w:val="24"/>
          </w:rPr>
          <w:t xml:space="preserve">ore </w:t>
        </w:r>
        <w:r w:rsidR="00B77EB4" w:rsidRPr="004A4B74">
          <w:rPr>
            <w:rStyle w:val="Hyperlink"/>
            <w:rFonts w:eastAsia="Times New Roman"/>
            <w:sz w:val="24"/>
            <w:szCs w:val="24"/>
          </w:rPr>
          <w:t>Student Affairs Educator</w:t>
        </w:r>
        <w:r w:rsidR="00BC300B">
          <w:rPr>
            <w:rStyle w:val="Hyperlink"/>
            <w:rFonts w:eastAsia="Times New Roman"/>
            <w:sz w:val="24"/>
            <w:szCs w:val="24"/>
          </w:rPr>
          <w:t xml:space="preserve"> Certification</w:t>
        </w:r>
        <w:r w:rsidR="00B77EB4" w:rsidRPr="004A4B74">
          <w:rPr>
            <w:rStyle w:val="Hyperlink"/>
            <w:rFonts w:eastAsia="Times New Roman"/>
            <w:sz w:val="24"/>
            <w:szCs w:val="24"/>
          </w:rPr>
          <w:t xml:space="preserve"> (</w:t>
        </w:r>
        <w:r w:rsidR="004A4B74" w:rsidRPr="004A4B74">
          <w:rPr>
            <w:rStyle w:val="Hyperlink"/>
            <w:rFonts w:eastAsia="Times New Roman"/>
            <w:sz w:val="24"/>
            <w:szCs w:val="24"/>
          </w:rPr>
          <w:t>CSAEd™</w:t>
        </w:r>
        <w:r w:rsidR="00B77EB4" w:rsidRPr="004A4B74">
          <w:rPr>
            <w:rStyle w:val="Hyperlink"/>
            <w:rFonts w:eastAsia="Times New Roman"/>
            <w:sz w:val="24"/>
            <w:szCs w:val="24"/>
          </w:rPr>
          <w:t>)</w:t>
        </w:r>
      </w:hyperlink>
      <w:r w:rsidR="00B77EB4">
        <w:rPr>
          <w:rFonts w:eastAsia="Times New Roman" w:cs="Times New Roman"/>
          <w:sz w:val="24"/>
          <w:szCs w:val="24"/>
        </w:rPr>
        <w:t xml:space="preserve"> </w:t>
      </w:r>
      <w:r w:rsidR="00BC300B">
        <w:rPr>
          <w:rFonts w:eastAsia="Times New Roman" w:cs="Times New Roman"/>
          <w:sz w:val="24"/>
          <w:szCs w:val="24"/>
        </w:rPr>
        <w:t>or the</w:t>
      </w:r>
      <w:r w:rsidR="00B77EB4">
        <w:rPr>
          <w:rFonts w:eastAsia="Times New Roman" w:cs="Times New Roman"/>
          <w:sz w:val="24"/>
          <w:szCs w:val="24"/>
        </w:rPr>
        <w:t xml:space="preserve"> </w:t>
      </w:r>
      <w:hyperlink r:id="rId9" w:history="1">
        <w:r w:rsidR="00B77EB4" w:rsidRPr="004A4B74">
          <w:rPr>
            <w:rStyle w:val="Hyperlink"/>
            <w:rFonts w:eastAsia="Times New Roman"/>
            <w:sz w:val="24"/>
            <w:szCs w:val="24"/>
          </w:rPr>
          <w:t>C</w:t>
        </w:r>
        <w:r w:rsidR="00BC300B">
          <w:rPr>
            <w:rStyle w:val="Hyperlink"/>
            <w:rFonts w:eastAsia="Times New Roman"/>
            <w:sz w:val="24"/>
            <w:szCs w:val="24"/>
          </w:rPr>
          <w:t>ertified Student Affairs Educator-Campus Recreation (CSAEd-CR</w:t>
        </w:r>
        <w:r w:rsidR="00BC300B" w:rsidRPr="00BC300B">
          <w:rPr>
            <w:rStyle w:val="Hyperlink"/>
            <w:rFonts w:eastAsia="Times New Roman"/>
            <w:sz w:val="24"/>
            <w:szCs w:val="24"/>
          </w:rPr>
          <w:t>™</w:t>
        </w:r>
        <w:r w:rsidR="00BC300B">
          <w:rPr>
            <w:rStyle w:val="Hyperlink"/>
            <w:rFonts w:eastAsia="Times New Roman"/>
            <w:sz w:val="24"/>
            <w:szCs w:val="24"/>
          </w:rPr>
          <w:t>)</w:t>
        </w:r>
      </w:hyperlink>
      <w:r w:rsidR="00BC300B">
        <w:rPr>
          <w:rFonts w:eastAsia="Times New Roman" w:cs="Times New Roman"/>
          <w:sz w:val="24"/>
          <w:szCs w:val="24"/>
        </w:rPr>
        <w:t xml:space="preserve"> certification.</w:t>
      </w:r>
    </w:p>
    <w:sectPr w:rsidR="00D37B09" w:rsidRPr="00BC3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7448"/>
    <w:multiLevelType w:val="hybridMultilevel"/>
    <w:tmpl w:val="05A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16D6"/>
    <w:multiLevelType w:val="hybridMultilevel"/>
    <w:tmpl w:val="884A1526"/>
    <w:lvl w:ilvl="0" w:tplc="C1AA4E18">
      <w:start w:val="1"/>
      <w:numFmt w:val="decimal"/>
      <w:lvlText w:val="%1."/>
      <w:lvlJc w:val="left"/>
      <w:pPr>
        <w:ind w:left="720" w:hanging="360"/>
      </w:pPr>
    </w:lvl>
    <w:lvl w:ilvl="1" w:tplc="792E43A4">
      <w:start w:val="1"/>
      <w:numFmt w:val="lowerLetter"/>
      <w:lvlText w:val="%2."/>
      <w:lvlJc w:val="left"/>
      <w:pPr>
        <w:ind w:left="1440" w:hanging="360"/>
      </w:pPr>
    </w:lvl>
    <w:lvl w:ilvl="2" w:tplc="52829740">
      <w:start w:val="1"/>
      <w:numFmt w:val="lowerRoman"/>
      <w:lvlText w:val="%3."/>
      <w:lvlJc w:val="right"/>
      <w:pPr>
        <w:ind w:left="2160" w:hanging="180"/>
      </w:pPr>
    </w:lvl>
    <w:lvl w:ilvl="3" w:tplc="E886F958">
      <w:start w:val="1"/>
      <w:numFmt w:val="decimal"/>
      <w:lvlText w:val="%4."/>
      <w:lvlJc w:val="left"/>
      <w:pPr>
        <w:ind w:left="2880" w:hanging="360"/>
      </w:pPr>
    </w:lvl>
    <w:lvl w:ilvl="4" w:tplc="26421C48">
      <w:start w:val="1"/>
      <w:numFmt w:val="lowerLetter"/>
      <w:lvlText w:val="%5."/>
      <w:lvlJc w:val="left"/>
      <w:pPr>
        <w:ind w:left="3600" w:hanging="360"/>
      </w:pPr>
    </w:lvl>
    <w:lvl w:ilvl="5" w:tplc="75E42394">
      <w:start w:val="1"/>
      <w:numFmt w:val="lowerRoman"/>
      <w:lvlText w:val="%6."/>
      <w:lvlJc w:val="right"/>
      <w:pPr>
        <w:ind w:left="4320" w:hanging="180"/>
      </w:pPr>
    </w:lvl>
    <w:lvl w:ilvl="6" w:tplc="2E721EF4">
      <w:start w:val="1"/>
      <w:numFmt w:val="decimal"/>
      <w:lvlText w:val="%7."/>
      <w:lvlJc w:val="left"/>
      <w:pPr>
        <w:ind w:left="5040" w:hanging="360"/>
      </w:pPr>
    </w:lvl>
    <w:lvl w:ilvl="7" w:tplc="F80476F2">
      <w:start w:val="1"/>
      <w:numFmt w:val="lowerLetter"/>
      <w:lvlText w:val="%8."/>
      <w:lvlJc w:val="left"/>
      <w:pPr>
        <w:ind w:left="5760" w:hanging="360"/>
      </w:pPr>
    </w:lvl>
    <w:lvl w:ilvl="8" w:tplc="8200BC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645D"/>
    <w:multiLevelType w:val="hybridMultilevel"/>
    <w:tmpl w:val="D450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F264D"/>
    <w:multiLevelType w:val="hybridMultilevel"/>
    <w:tmpl w:val="05A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A1247"/>
    <w:multiLevelType w:val="hybridMultilevel"/>
    <w:tmpl w:val="B2DE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C6218"/>
    <w:multiLevelType w:val="hybridMultilevel"/>
    <w:tmpl w:val="05A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90088">
    <w:abstractNumId w:val="1"/>
  </w:num>
  <w:num w:numId="2" w16cid:durableId="461308867">
    <w:abstractNumId w:val="2"/>
  </w:num>
  <w:num w:numId="3" w16cid:durableId="594441316">
    <w:abstractNumId w:val="4"/>
  </w:num>
  <w:num w:numId="4" w16cid:durableId="843009532">
    <w:abstractNumId w:val="3"/>
  </w:num>
  <w:num w:numId="5" w16cid:durableId="540870752">
    <w:abstractNumId w:val="5"/>
  </w:num>
  <w:num w:numId="6" w16cid:durableId="176313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C6"/>
    <w:rsid w:val="00060815"/>
    <w:rsid w:val="00233001"/>
    <w:rsid w:val="002358EB"/>
    <w:rsid w:val="00266496"/>
    <w:rsid w:val="002A7B88"/>
    <w:rsid w:val="002D1257"/>
    <w:rsid w:val="004A4B74"/>
    <w:rsid w:val="004F0294"/>
    <w:rsid w:val="004F6720"/>
    <w:rsid w:val="005247C6"/>
    <w:rsid w:val="0054005D"/>
    <w:rsid w:val="006720AC"/>
    <w:rsid w:val="00714E0C"/>
    <w:rsid w:val="00901DCF"/>
    <w:rsid w:val="00A234A6"/>
    <w:rsid w:val="00AC0CF3"/>
    <w:rsid w:val="00B04802"/>
    <w:rsid w:val="00B77EB4"/>
    <w:rsid w:val="00BC300B"/>
    <w:rsid w:val="00D37B09"/>
    <w:rsid w:val="00F01127"/>
    <w:rsid w:val="00FB152F"/>
    <w:rsid w:val="044E810A"/>
    <w:rsid w:val="06DCC80D"/>
    <w:rsid w:val="098D12AE"/>
    <w:rsid w:val="0A953E64"/>
    <w:rsid w:val="1148DF5F"/>
    <w:rsid w:val="12660019"/>
    <w:rsid w:val="130FFA8E"/>
    <w:rsid w:val="27206928"/>
    <w:rsid w:val="2B087F85"/>
    <w:rsid w:val="35605916"/>
    <w:rsid w:val="3C24FC62"/>
    <w:rsid w:val="570F7B7F"/>
    <w:rsid w:val="5E2BE6D6"/>
    <w:rsid w:val="71077D71"/>
    <w:rsid w:val="73E84C1C"/>
    <w:rsid w:val="7693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EB3C"/>
  <w15:chartTrackingRefBased/>
  <w15:docId w15:val="{D1CABCFF-D3DF-4994-962D-47456EEA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24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24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D1257"/>
    <w:pPr>
      <w:ind w:left="720"/>
      <w:contextualSpacing/>
    </w:pPr>
  </w:style>
  <w:style w:type="table" w:styleId="TableGrid">
    <w:name w:val="Table Grid"/>
    <w:basedOn w:val="TableNormal"/>
    <w:uiPriority w:val="59"/>
    <w:rsid w:val="0023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001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B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ffairscertification.org/certifications/student-affairs-educator-certific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entaffairscertification.org/certifications/campus-recreation-student-affairs-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b9bb57-5ade-4ff5-8e3e-269c869bb54e" xsi:nil="true"/>
    <lcf76f155ced4ddcb4097134ff3c332f xmlns="8faed1ea-085e-49d9-8881-3f3e475798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9039D13263540B7D9BB1EAD877433" ma:contentTypeVersion="18" ma:contentTypeDescription="Create a new document." ma:contentTypeScope="" ma:versionID="e633ffce38d5e15cf1850c40f2f713ed">
  <xsd:schema xmlns:xsd="http://www.w3.org/2001/XMLSchema" xmlns:xs="http://www.w3.org/2001/XMLSchema" xmlns:p="http://schemas.microsoft.com/office/2006/metadata/properties" xmlns:ns2="8faed1ea-085e-49d9-8881-3f3e4757984f" xmlns:ns3="e2b9bb57-5ade-4ff5-8e3e-269c869bb54e" targetNamespace="http://schemas.microsoft.com/office/2006/metadata/properties" ma:root="true" ma:fieldsID="6127fa19f51c05e2b1bfcaa3c5ec5426" ns2:_="" ns3:_="">
    <xsd:import namespace="8faed1ea-085e-49d9-8881-3f3e4757984f"/>
    <xsd:import namespace="e2b9bb57-5ade-4ff5-8e3e-269c869bb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d1ea-085e-49d9-8881-3f3e4757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7d1087-b596-449b-8a90-f851b3383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bb57-5ade-4ff5-8e3e-269c869bb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07030d-8d75-4c21-b88d-3ed27fa01174}" ma:internalName="TaxCatchAll" ma:showField="CatchAllData" ma:web="e2b9bb57-5ade-4ff5-8e3e-269c869bb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6B685-4F8A-4E8C-9D65-14156321B9FC}">
  <ds:schemaRefs>
    <ds:schemaRef ds:uri="http://schemas.microsoft.com/office/2006/metadata/properties"/>
    <ds:schemaRef ds:uri="http://schemas.microsoft.com/office/infopath/2007/PartnerControls"/>
    <ds:schemaRef ds:uri="e2b9bb57-5ade-4ff5-8e3e-269c869bb54e"/>
    <ds:schemaRef ds:uri="8faed1ea-085e-49d9-8881-3f3e4757984f"/>
  </ds:schemaRefs>
</ds:datastoreItem>
</file>

<file path=customXml/itemProps2.xml><?xml version="1.0" encoding="utf-8"?>
<ds:datastoreItem xmlns:ds="http://schemas.openxmlformats.org/officeDocument/2006/customXml" ds:itemID="{7655DCA6-CB61-43AD-A696-CAAA31A5A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C85AF-EC0B-4FAE-9BCD-488076509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ed1ea-085e-49d9-8881-3f3e4757984f"/>
    <ds:schemaRef ds:uri="e2b9bb57-5ade-4ff5-8e3e-269c869bb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Bravo</dc:creator>
  <cp:keywords/>
  <dc:description/>
  <cp:lastModifiedBy>Nazifa Islam</cp:lastModifiedBy>
  <cp:revision>4</cp:revision>
  <dcterms:created xsi:type="dcterms:W3CDTF">2024-10-30T17:07:00Z</dcterms:created>
  <dcterms:modified xsi:type="dcterms:W3CDTF">2024-11-19T22:18:00Z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0x0101004799039D13263540B7D9BB1EAD877433</vt:lpwstr>
  </property>
</Properties>
</file>