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DB151" w14:textId="77777777" w:rsidR="00233001" w:rsidRDefault="00233001" w:rsidP="00233001">
      <w:pPr>
        <w:spacing w:after="20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[Date]</w:t>
      </w:r>
    </w:p>
    <w:p w14:paraId="5A39BBE3" w14:textId="77777777" w:rsidR="00233001" w:rsidRDefault="00233001" w:rsidP="00233001">
      <w:pPr>
        <w:spacing w:after="200" w:line="276" w:lineRule="auto"/>
        <w:rPr>
          <w:rFonts w:eastAsia="Times New Roman" w:cs="Times New Roman"/>
        </w:rPr>
      </w:pPr>
    </w:p>
    <w:p w14:paraId="117B1508" w14:textId="77777777" w:rsidR="00233001" w:rsidRDefault="00233001" w:rsidP="00233001">
      <w:pPr>
        <w:spacing w:after="20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Dear [recipient’s name],</w:t>
      </w:r>
    </w:p>
    <w:p w14:paraId="32B8A6B5" w14:textId="789B99C3" w:rsidR="00233001" w:rsidRDefault="00233001" w:rsidP="00233001">
      <w:pPr>
        <w:spacing w:after="20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I</w:t>
      </w:r>
      <w:r w:rsidR="00186759">
        <w:rPr>
          <w:rFonts w:eastAsia="Times New Roman" w:cs="Times New Roman"/>
        </w:rPr>
        <w:t>’</w:t>
      </w:r>
      <w:r>
        <w:rPr>
          <w:rFonts w:eastAsia="Times New Roman" w:cs="Times New Roman"/>
        </w:rPr>
        <w:t>m excited to ask for your support to attend the 202</w:t>
      </w:r>
      <w:r w:rsidR="006B777C">
        <w:rPr>
          <w:rFonts w:eastAsia="Times New Roman" w:cs="Times New Roman"/>
        </w:rPr>
        <w:t>5</w:t>
      </w:r>
      <w:r>
        <w:rPr>
          <w:rFonts w:eastAsia="Times New Roman" w:cs="Times New Roman"/>
        </w:rPr>
        <w:t xml:space="preserve"> NIRSA Conference </w:t>
      </w:r>
      <w:r w:rsidR="00690181">
        <w:rPr>
          <w:rFonts w:eastAsia="Times New Roman" w:cs="Times New Roman"/>
        </w:rPr>
        <w:t>&amp;</w:t>
      </w:r>
      <w:r>
        <w:rPr>
          <w:rFonts w:eastAsia="Times New Roman" w:cs="Times New Roman"/>
        </w:rPr>
        <w:t xml:space="preserve"> Campus Rec Expo</w:t>
      </w:r>
      <w:r w:rsidR="00690181">
        <w:rPr>
          <w:rFonts w:eastAsia="Times New Roman" w:cs="Times New Roman"/>
        </w:rPr>
        <w:t xml:space="preserve"> taking place</w:t>
      </w:r>
      <w:r w:rsidR="00DB43D0">
        <w:rPr>
          <w:rFonts w:eastAsia="Times New Roman" w:cs="Times New Roman"/>
        </w:rPr>
        <w:t xml:space="preserve"> in Orlando, Florida from</w:t>
      </w:r>
      <w:r>
        <w:rPr>
          <w:rFonts w:eastAsia="Times New Roman" w:cs="Times New Roman"/>
        </w:rPr>
        <w:t xml:space="preserve"> </w:t>
      </w:r>
      <w:r w:rsidR="000B3358">
        <w:rPr>
          <w:rFonts w:eastAsia="Times New Roman" w:cs="Times New Roman"/>
        </w:rPr>
        <w:t xml:space="preserve">April </w:t>
      </w:r>
      <w:r w:rsidR="006B777C">
        <w:rPr>
          <w:rFonts w:eastAsia="Times New Roman" w:cs="Times New Roman"/>
        </w:rPr>
        <w:t>23</w:t>
      </w:r>
      <w:r w:rsidR="00DB43D0">
        <w:rPr>
          <w:rFonts w:eastAsia="Times New Roman" w:cs="Times New Roman"/>
        </w:rPr>
        <w:t>–</w:t>
      </w:r>
      <w:r w:rsidR="000B3358">
        <w:rPr>
          <w:rFonts w:eastAsia="Times New Roman" w:cs="Times New Roman"/>
        </w:rPr>
        <w:t>2</w:t>
      </w:r>
      <w:r w:rsidR="006B777C">
        <w:rPr>
          <w:rFonts w:eastAsia="Times New Roman" w:cs="Times New Roman"/>
        </w:rPr>
        <w:t>6</w:t>
      </w:r>
      <w:r>
        <w:rPr>
          <w:rFonts w:eastAsia="Times New Roman" w:cs="Times New Roman"/>
        </w:rPr>
        <w:t xml:space="preserve">. I’m excited because I believe NIRSA’s </w:t>
      </w:r>
      <w:r w:rsidR="008E7953">
        <w:rPr>
          <w:rFonts w:eastAsia="Times New Roman" w:cs="Times New Roman"/>
        </w:rPr>
        <w:t>reputation</w:t>
      </w:r>
      <w:r>
        <w:rPr>
          <w:rFonts w:eastAsia="Times New Roman" w:cs="Times New Roman"/>
        </w:rPr>
        <w:t xml:space="preserve"> for inspiring change</w:t>
      </w:r>
      <w:r w:rsidR="00DB43D0">
        <w:rPr>
          <w:rFonts w:eastAsia="Times New Roman" w:cs="Times New Roman"/>
        </w:rPr>
        <w:t xml:space="preserve">—as well as this conference’s </w:t>
      </w:r>
      <w:r>
        <w:rPr>
          <w:rFonts w:eastAsia="Times New Roman" w:cs="Times New Roman"/>
        </w:rPr>
        <w:t>specific program</w:t>
      </w:r>
      <w:r w:rsidR="00DB43D0">
        <w:rPr>
          <w:rFonts w:eastAsia="Times New Roman" w:cs="Times New Roman"/>
        </w:rPr>
        <w:t>—</w:t>
      </w:r>
      <w:r>
        <w:rPr>
          <w:rFonts w:eastAsia="Times New Roman" w:cs="Times New Roman"/>
        </w:rPr>
        <w:t xml:space="preserve">will </w:t>
      </w:r>
      <w:r w:rsidR="008E7953">
        <w:rPr>
          <w:rFonts w:eastAsia="Times New Roman" w:cs="Times New Roman"/>
        </w:rPr>
        <w:t>prepare</w:t>
      </w:r>
      <w:r>
        <w:rPr>
          <w:rFonts w:eastAsia="Times New Roman" w:cs="Times New Roman"/>
        </w:rPr>
        <w:t xml:space="preserve"> me to</w:t>
      </w:r>
      <w:r w:rsidR="008E7953">
        <w:rPr>
          <w:rFonts w:eastAsia="Times New Roman" w:cs="Times New Roman"/>
        </w:rPr>
        <w:t xml:space="preserve"> better</w:t>
      </w:r>
      <w:r>
        <w:rPr>
          <w:rFonts w:eastAsia="Times New Roman" w:cs="Times New Roman"/>
        </w:rPr>
        <w:t xml:space="preserve"> take on the challenges</w:t>
      </w:r>
      <w:r w:rsidR="00DB43D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our community</w:t>
      </w:r>
      <w:r w:rsidR="00DB43D0">
        <w:rPr>
          <w:rFonts w:eastAsia="Times New Roman" w:cs="Times New Roman"/>
        </w:rPr>
        <w:t xml:space="preserve"> is currently facing</w:t>
      </w:r>
      <w:r>
        <w:rPr>
          <w:rFonts w:eastAsia="Times New Roman" w:cs="Times New Roman"/>
        </w:rPr>
        <w:t xml:space="preserve"> and open new opportunities for us to thrive next year and beyond.</w:t>
      </w:r>
    </w:p>
    <w:p w14:paraId="6C4B252B" w14:textId="7A15FB1A" w:rsidR="00233001" w:rsidRDefault="00233001" w:rsidP="00233001">
      <w:pPr>
        <w:spacing w:after="20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NIRSA 202</w:t>
      </w:r>
      <w:r w:rsidR="0012545B">
        <w:rPr>
          <w:rFonts w:eastAsia="Times New Roman" w:cs="Times New Roman"/>
        </w:rPr>
        <w:t>5</w:t>
      </w:r>
      <w:r>
        <w:rPr>
          <w:rFonts w:eastAsia="Times New Roman" w:cs="Times New Roman"/>
        </w:rPr>
        <w:t xml:space="preserve"> is the </w:t>
      </w:r>
      <w:r w:rsidR="008E7953">
        <w:rPr>
          <w:rFonts w:eastAsia="Times New Roman" w:cs="Times New Roman"/>
        </w:rPr>
        <w:t>premier</w:t>
      </w:r>
      <w:r>
        <w:rPr>
          <w:rFonts w:eastAsia="Times New Roman" w:cs="Times New Roman"/>
        </w:rPr>
        <w:t xml:space="preserve"> professional development event and vendor expo for the field of campus recreation and wellbeing</w:t>
      </w:r>
      <w:r w:rsidR="00690181">
        <w:rPr>
          <w:rFonts w:eastAsia="Times New Roman" w:cs="Times New Roman"/>
        </w:rPr>
        <w:t>—</w:t>
      </w:r>
      <w:r w:rsidR="007C3AD4">
        <w:rPr>
          <w:rFonts w:eastAsia="Times New Roman" w:cs="Times New Roman"/>
        </w:rPr>
        <w:t>h</w:t>
      </w:r>
      <w:r w:rsidR="008E7953">
        <w:rPr>
          <w:rFonts w:eastAsia="Times New Roman" w:cs="Times New Roman"/>
        </w:rPr>
        <w:t>undreds</w:t>
      </w:r>
      <w:r w:rsidR="00266EE0">
        <w:rPr>
          <w:rFonts w:eastAsia="Times New Roman" w:cs="Times New Roman"/>
        </w:rPr>
        <w:t xml:space="preserve"> of</w:t>
      </w:r>
      <w:r>
        <w:rPr>
          <w:rFonts w:eastAsia="Times New Roman" w:cs="Times New Roman"/>
        </w:rPr>
        <w:t xml:space="preserve"> campus rec professionals, students, and company representatives come together</w:t>
      </w:r>
      <w:r w:rsidR="00690181">
        <w:rPr>
          <w:rFonts w:eastAsia="Times New Roman" w:cs="Times New Roman"/>
        </w:rPr>
        <w:t xml:space="preserve"> for this can’t-miss event</w:t>
      </w:r>
      <w:r w:rsidR="00266EE0">
        <w:rPr>
          <w:rFonts w:eastAsia="Times New Roman" w:cs="Times New Roman"/>
        </w:rPr>
        <w:t>. Through my hard work and professionalism, I hope to have earned [department name</w:t>
      </w:r>
      <w:r w:rsidR="00C95631">
        <w:rPr>
          <w:rFonts w:eastAsia="Times New Roman" w:cs="Times New Roman"/>
        </w:rPr>
        <w:t xml:space="preserve"> or decision maker</w:t>
      </w:r>
      <w:r w:rsidR="00266EE0">
        <w:rPr>
          <w:rFonts w:eastAsia="Times New Roman" w:cs="Times New Roman"/>
        </w:rPr>
        <w:t xml:space="preserve">]’s support </w:t>
      </w:r>
      <w:r>
        <w:rPr>
          <w:rFonts w:eastAsia="Times New Roman" w:cs="Times New Roman"/>
        </w:rPr>
        <w:t>to benefit from inspiring education</w:t>
      </w:r>
      <w:r w:rsidR="00230F6B">
        <w:rPr>
          <w:rFonts w:eastAsia="Times New Roman" w:cs="Times New Roman"/>
        </w:rPr>
        <w:t>al</w:t>
      </w:r>
      <w:r w:rsidR="00690181">
        <w:rPr>
          <w:rFonts w:eastAsia="Times New Roman" w:cs="Times New Roman"/>
        </w:rPr>
        <w:t xml:space="preserve"> sessions</w:t>
      </w:r>
      <w:r>
        <w:rPr>
          <w:rFonts w:eastAsia="Times New Roman" w:cs="Times New Roman"/>
        </w:rPr>
        <w:t xml:space="preserve">, </w:t>
      </w:r>
      <w:r w:rsidR="00230F6B">
        <w:rPr>
          <w:rFonts w:eastAsia="Times New Roman" w:cs="Times New Roman"/>
        </w:rPr>
        <w:t>numerous</w:t>
      </w:r>
      <w:r w:rsidR="002351AA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career development opportunities</w:t>
      </w:r>
      <w:r w:rsidR="006C7BB3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and</w:t>
      </w:r>
      <w:r w:rsidR="002351AA">
        <w:rPr>
          <w:rFonts w:eastAsia="Times New Roman" w:cs="Times New Roman"/>
        </w:rPr>
        <w:t xml:space="preserve"> superb</w:t>
      </w:r>
      <w:r>
        <w:rPr>
          <w:rFonts w:eastAsia="Times New Roman" w:cs="Times New Roman"/>
        </w:rPr>
        <w:t xml:space="preserve"> </w:t>
      </w:r>
      <w:r w:rsidR="00266EE0">
        <w:rPr>
          <w:rFonts w:eastAsia="Times New Roman" w:cs="Times New Roman"/>
        </w:rPr>
        <w:t>profession</w:t>
      </w:r>
      <w:r w:rsidR="006C375D">
        <w:rPr>
          <w:rFonts w:eastAsia="Times New Roman" w:cs="Times New Roman"/>
        </w:rPr>
        <w:t>al</w:t>
      </w:r>
      <w:r w:rsidR="00266EE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networking events</w:t>
      </w:r>
      <w:r w:rsidR="00266EE0">
        <w:rPr>
          <w:rFonts w:eastAsia="Times New Roman" w:cs="Times New Roman"/>
        </w:rPr>
        <w:t xml:space="preserve">. </w:t>
      </w:r>
      <w:r w:rsidR="002351AA">
        <w:rPr>
          <w:rFonts w:eastAsia="Times New Roman" w:cs="Times New Roman"/>
        </w:rPr>
        <w:t xml:space="preserve">If afforded the opportunity, </w:t>
      </w:r>
      <w:r w:rsidR="00266EE0">
        <w:rPr>
          <w:rFonts w:eastAsia="Times New Roman" w:cs="Times New Roman"/>
        </w:rPr>
        <w:t>I’m sure that</w:t>
      </w:r>
      <w:r w:rsidR="002351AA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my attendance at NIRSA 202</w:t>
      </w:r>
      <w:r w:rsidR="0012545B">
        <w:rPr>
          <w:rFonts w:eastAsia="Times New Roman" w:cs="Times New Roman"/>
        </w:rPr>
        <w:t>5</w:t>
      </w:r>
      <w:r>
        <w:rPr>
          <w:rFonts w:eastAsia="Times New Roman" w:cs="Times New Roman"/>
        </w:rPr>
        <w:t xml:space="preserve"> will support our department’s and our institution’s strategic missions as well as the daily objectives of my role with [</w:t>
      </w:r>
      <w:r w:rsidR="00C95631">
        <w:rPr>
          <w:rFonts w:eastAsia="Times New Roman" w:cs="Times New Roman"/>
        </w:rPr>
        <w:t>organization</w:t>
      </w:r>
      <w:r>
        <w:rPr>
          <w:rFonts w:eastAsia="Times New Roman" w:cs="Times New Roman"/>
        </w:rPr>
        <w:t>].</w:t>
      </w:r>
    </w:p>
    <w:p w14:paraId="28EF5BB9" w14:textId="7E6704AB" w:rsidR="00233001" w:rsidRDefault="00233001" w:rsidP="00233001">
      <w:pPr>
        <w:spacing w:after="20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The NIRSA Conference</w:t>
      </w:r>
      <w:r w:rsidR="006E38AE">
        <w:rPr>
          <w:rFonts w:eastAsia="Times New Roman" w:cs="Times New Roman"/>
        </w:rPr>
        <w:t xml:space="preserve"> provides</w:t>
      </w:r>
      <w:r>
        <w:rPr>
          <w:rFonts w:eastAsia="Times New Roman" w:cs="Times New Roman"/>
        </w:rPr>
        <w:t xml:space="preserve"> </w:t>
      </w:r>
      <w:r w:rsidR="006E38AE">
        <w:rPr>
          <w:rFonts w:eastAsia="Times New Roman" w:cs="Times New Roman"/>
        </w:rPr>
        <w:t>an excellent opportunity to learn from experts and leading presenters across all areas of campus recreation and wellbeing</w:t>
      </w:r>
      <w:r w:rsidR="006E38AE">
        <w:rPr>
          <w:rFonts w:eastAsia="Times New Roman" w:cs="Times New Roman"/>
        </w:rPr>
        <w:t xml:space="preserve">. It </w:t>
      </w:r>
      <w:r>
        <w:rPr>
          <w:rFonts w:eastAsia="Times New Roman" w:cs="Times New Roman"/>
        </w:rPr>
        <w:t xml:space="preserve">is the only place </w:t>
      </w:r>
      <w:r w:rsidR="00690181">
        <w:rPr>
          <w:rFonts w:eastAsia="Times New Roman" w:cs="Times New Roman"/>
        </w:rPr>
        <w:t xml:space="preserve">where </w:t>
      </w:r>
      <w:r>
        <w:rPr>
          <w:rFonts w:eastAsia="Times New Roman" w:cs="Times New Roman"/>
        </w:rPr>
        <w:t xml:space="preserve">I can select from </w:t>
      </w:r>
      <w:r w:rsidR="00266EE0">
        <w:rPr>
          <w:rFonts w:eastAsia="Times New Roman" w:cs="Times New Roman"/>
        </w:rPr>
        <w:t>scores of focused</w:t>
      </w:r>
      <w:r>
        <w:rPr>
          <w:rFonts w:eastAsia="Times New Roman" w:cs="Times New Roman"/>
        </w:rPr>
        <w:t xml:space="preserve"> educational sessions</w:t>
      </w:r>
      <w:r w:rsidR="006E38AE">
        <w:rPr>
          <w:rFonts w:eastAsia="Times New Roman" w:cs="Times New Roman"/>
        </w:rPr>
        <w:t xml:space="preserve"> and </w:t>
      </w:r>
      <w:r>
        <w:rPr>
          <w:rFonts w:eastAsia="Times New Roman" w:cs="Times New Roman"/>
        </w:rPr>
        <w:t xml:space="preserve">gain fresh ideas and concepts </w:t>
      </w:r>
      <w:r w:rsidR="00230F6B">
        <w:rPr>
          <w:rFonts w:eastAsia="Times New Roman" w:cs="Times New Roman"/>
        </w:rPr>
        <w:t xml:space="preserve">that </w:t>
      </w:r>
      <w:r w:rsidR="006E38AE">
        <w:rPr>
          <w:rFonts w:eastAsia="Times New Roman" w:cs="Times New Roman"/>
        </w:rPr>
        <w:t>will elevate</w:t>
      </w:r>
      <w:r>
        <w:rPr>
          <w:rFonts w:eastAsia="Times New Roman" w:cs="Times New Roman"/>
        </w:rPr>
        <w:t xml:space="preserve"> our events, programs, facilities, employee trainings, and services</w:t>
      </w:r>
      <w:r w:rsidR="006E38AE">
        <w:rPr>
          <w:rFonts w:eastAsia="Times New Roman" w:cs="Times New Roman"/>
        </w:rPr>
        <w:t>.</w:t>
      </w:r>
    </w:p>
    <w:p w14:paraId="447C7CF6" w14:textId="1E784B1F" w:rsidR="00233001" w:rsidRDefault="002608C9" w:rsidP="00233001">
      <w:pPr>
        <w:spacing w:after="20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Given the</w:t>
      </w:r>
      <w:r w:rsidR="00233001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exceptional campus recreation</w:t>
      </w:r>
      <w:r w:rsidR="00233001">
        <w:rPr>
          <w:rFonts w:eastAsia="Times New Roman" w:cs="Times New Roman"/>
        </w:rPr>
        <w:t xml:space="preserve"> professionals</w:t>
      </w:r>
      <w:r w:rsidR="00E83D44">
        <w:rPr>
          <w:rFonts w:eastAsia="Times New Roman" w:cs="Times New Roman"/>
        </w:rPr>
        <w:t xml:space="preserve"> who will be</w:t>
      </w:r>
      <w:r>
        <w:rPr>
          <w:rFonts w:eastAsia="Times New Roman" w:cs="Times New Roman"/>
        </w:rPr>
        <w:t xml:space="preserve"> attending</w:t>
      </w:r>
      <w:r w:rsidR="00E83D44">
        <w:rPr>
          <w:rFonts w:eastAsia="Times New Roman" w:cs="Times New Roman"/>
        </w:rPr>
        <w:t xml:space="preserve"> this event—as</w:t>
      </w:r>
      <w:r>
        <w:rPr>
          <w:rFonts w:eastAsia="Times New Roman" w:cs="Times New Roman"/>
        </w:rPr>
        <w:t xml:space="preserve"> well as </w:t>
      </w:r>
      <w:r w:rsidR="00233001">
        <w:rPr>
          <w:rFonts w:eastAsia="Times New Roman" w:cs="Times New Roman"/>
        </w:rPr>
        <w:t>the</w:t>
      </w:r>
      <w:r w:rsidR="00C460CA">
        <w:rPr>
          <w:rFonts w:eastAsia="Times New Roman" w:cs="Times New Roman"/>
        </w:rPr>
        <w:t xml:space="preserve"> presence of</w:t>
      </w:r>
      <w:r w:rsidR="00D952F3">
        <w:rPr>
          <w:rFonts w:eastAsia="Times New Roman" w:cs="Times New Roman"/>
        </w:rPr>
        <w:t xml:space="preserve"> so</w:t>
      </w:r>
      <w:r w:rsidR="00C460CA">
        <w:rPr>
          <w:rFonts w:eastAsia="Times New Roman" w:cs="Times New Roman"/>
        </w:rPr>
        <w:t xml:space="preserve"> many </w:t>
      </w:r>
      <w:r w:rsidR="00D952F3">
        <w:rPr>
          <w:rFonts w:eastAsia="Times New Roman" w:cs="Times New Roman"/>
        </w:rPr>
        <w:t>wonderful</w:t>
      </w:r>
      <w:r w:rsidR="00233001">
        <w:rPr>
          <w:rFonts w:eastAsia="Times New Roman" w:cs="Times New Roman"/>
        </w:rPr>
        <w:t xml:space="preserve"> companies</w:t>
      </w:r>
      <w:r w:rsidR="00FB0C8D">
        <w:rPr>
          <w:rFonts w:eastAsia="Times New Roman" w:cs="Times New Roman"/>
        </w:rPr>
        <w:t xml:space="preserve"> at</w:t>
      </w:r>
      <w:r w:rsidR="00151A0F">
        <w:rPr>
          <w:rFonts w:eastAsia="Times New Roman" w:cs="Times New Roman"/>
        </w:rPr>
        <w:t xml:space="preserve"> the expo</w:t>
      </w:r>
      <w:r w:rsidR="00C460CA">
        <w:rPr>
          <w:rFonts w:eastAsia="Times New Roman" w:cs="Times New Roman"/>
        </w:rPr>
        <w:t>—</w:t>
      </w:r>
      <w:r w:rsidR="00233001">
        <w:rPr>
          <w:rFonts w:eastAsia="Times New Roman" w:cs="Times New Roman"/>
        </w:rPr>
        <w:t>th</w:t>
      </w:r>
      <w:r w:rsidR="00151A0F">
        <w:rPr>
          <w:rFonts w:eastAsia="Times New Roman" w:cs="Times New Roman"/>
        </w:rPr>
        <w:t>is conference offers</w:t>
      </w:r>
      <w:r w:rsidR="00233001">
        <w:rPr>
          <w:rFonts w:eastAsia="Times New Roman" w:cs="Times New Roman"/>
        </w:rPr>
        <w:t xml:space="preserve"> unrivaled networking</w:t>
      </w:r>
      <w:r w:rsidR="00151A0F">
        <w:rPr>
          <w:rFonts w:eastAsia="Times New Roman" w:cs="Times New Roman"/>
        </w:rPr>
        <w:t xml:space="preserve"> opportunities that</w:t>
      </w:r>
      <w:r w:rsidR="00233001">
        <w:rPr>
          <w:rFonts w:eastAsia="Times New Roman" w:cs="Times New Roman"/>
        </w:rPr>
        <w:t xml:space="preserve"> will allow me to not only develop existing </w:t>
      </w:r>
      <w:proofErr w:type="gramStart"/>
      <w:r w:rsidR="00233001">
        <w:rPr>
          <w:rFonts w:eastAsia="Times New Roman" w:cs="Times New Roman"/>
        </w:rPr>
        <w:t>relationships, but</w:t>
      </w:r>
      <w:proofErr w:type="gramEnd"/>
      <w:r w:rsidR="00233001">
        <w:rPr>
          <w:rFonts w:eastAsia="Times New Roman" w:cs="Times New Roman"/>
        </w:rPr>
        <w:t xml:space="preserve"> </w:t>
      </w:r>
      <w:r w:rsidR="004E690E">
        <w:rPr>
          <w:rFonts w:eastAsia="Times New Roman" w:cs="Times New Roman"/>
        </w:rPr>
        <w:t xml:space="preserve">will </w:t>
      </w:r>
      <w:r w:rsidR="00233001">
        <w:rPr>
          <w:rFonts w:eastAsia="Times New Roman" w:cs="Times New Roman"/>
        </w:rPr>
        <w:t>also foster new connections with</w:t>
      </w:r>
      <w:r w:rsidR="00C95631">
        <w:rPr>
          <w:rFonts w:eastAsia="Times New Roman" w:cs="Times New Roman"/>
        </w:rPr>
        <w:t xml:space="preserve"> </w:t>
      </w:r>
      <w:r w:rsidR="00233001">
        <w:rPr>
          <w:rFonts w:eastAsia="Times New Roman" w:cs="Times New Roman"/>
        </w:rPr>
        <w:t>industry colleagues.</w:t>
      </w:r>
    </w:p>
    <w:p w14:paraId="362B76BE" w14:textId="4EA38344" w:rsidR="00233001" w:rsidRPr="00F53E02" w:rsidRDefault="00233001" w:rsidP="00233001">
      <w:pPr>
        <w:spacing w:after="200" w:line="276" w:lineRule="auto"/>
        <w:rPr>
          <w:rFonts w:eastAsia="Times New Roman" w:cs="Times New Roman"/>
          <w:b/>
        </w:rPr>
      </w:pPr>
      <w:r w:rsidRPr="00F53E02">
        <w:rPr>
          <w:rFonts w:eastAsia="Times New Roman" w:cs="Times New Roman"/>
          <w:b/>
        </w:rPr>
        <w:t>Upon my return from NIRSA 202</w:t>
      </w:r>
      <w:r w:rsidR="0012545B">
        <w:rPr>
          <w:rFonts w:eastAsia="Times New Roman" w:cs="Times New Roman"/>
          <w:b/>
        </w:rPr>
        <w:t>5</w:t>
      </w:r>
      <w:r w:rsidRPr="00F53E02">
        <w:rPr>
          <w:rFonts w:eastAsia="Times New Roman" w:cs="Times New Roman"/>
          <w:b/>
        </w:rPr>
        <w:t xml:space="preserve">, I will share many of the new ideas and key takeaways with the team to help grow our success. </w:t>
      </w:r>
    </w:p>
    <w:p w14:paraId="6A2C68A2" w14:textId="5FDC4962" w:rsidR="00233001" w:rsidRDefault="00233001" w:rsidP="00233001">
      <w:pPr>
        <w:spacing w:after="20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I’ve provided a couple of documents for your review. </w:t>
      </w:r>
      <w:r w:rsidR="007850C5">
        <w:rPr>
          <w:rFonts w:eastAsia="Times New Roman" w:cs="Times New Roman"/>
        </w:rPr>
        <w:t>These include a</w:t>
      </w:r>
      <w:r>
        <w:rPr>
          <w:rFonts w:eastAsia="Times New Roman" w:cs="Times New Roman"/>
        </w:rPr>
        <w:t xml:space="preserve"> breakdown of approximate </w:t>
      </w:r>
      <w:r w:rsidR="00266EE0">
        <w:rPr>
          <w:rFonts w:eastAsia="Times New Roman" w:cs="Times New Roman"/>
        </w:rPr>
        <w:t>expenses</w:t>
      </w:r>
      <w:r>
        <w:rPr>
          <w:rFonts w:eastAsia="Times New Roman" w:cs="Times New Roman"/>
        </w:rPr>
        <w:t xml:space="preserve"> to attend the 202</w:t>
      </w:r>
      <w:r w:rsidR="0012545B">
        <w:rPr>
          <w:rFonts w:eastAsia="Times New Roman" w:cs="Times New Roman"/>
        </w:rPr>
        <w:t>5</w:t>
      </w:r>
      <w:r>
        <w:rPr>
          <w:rFonts w:eastAsia="Times New Roman" w:cs="Times New Roman"/>
        </w:rPr>
        <w:t xml:space="preserve"> NIRSA Conference </w:t>
      </w:r>
      <w:r w:rsidR="00690181">
        <w:rPr>
          <w:rFonts w:eastAsia="Times New Roman" w:cs="Times New Roman"/>
        </w:rPr>
        <w:t>&amp;</w:t>
      </w:r>
      <w:r>
        <w:rPr>
          <w:rFonts w:eastAsia="Times New Roman" w:cs="Times New Roman"/>
        </w:rPr>
        <w:t xml:space="preserve"> Campus Rec Expo</w:t>
      </w:r>
      <w:r w:rsidR="007850C5">
        <w:rPr>
          <w:rFonts w:eastAsia="Times New Roman" w:cs="Times New Roman"/>
        </w:rPr>
        <w:t xml:space="preserve"> along with </w:t>
      </w:r>
      <w:r w:rsidR="00174DEA">
        <w:rPr>
          <w:rFonts w:eastAsia="Times New Roman" w:cs="Times New Roman"/>
        </w:rPr>
        <w:t xml:space="preserve">a </w:t>
      </w:r>
      <w:r>
        <w:rPr>
          <w:rFonts w:eastAsia="Times New Roman" w:cs="Times New Roman"/>
        </w:rPr>
        <w:t>benefits worksheet that specifically targets our department’s current needs.</w:t>
      </w:r>
    </w:p>
    <w:p w14:paraId="6E99513A" w14:textId="54F43C8F" w:rsidR="00233001" w:rsidRDefault="00233001" w:rsidP="00233001">
      <w:pPr>
        <w:spacing w:after="20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I’m sure that you will agree that my attendance at NIRSA 202</w:t>
      </w:r>
      <w:r w:rsidR="0012545B">
        <w:rPr>
          <w:rFonts w:eastAsia="Times New Roman" w:cs="Times New Roman"/>
        </w:rPr>
        <w:t>5</w:t>
      </w:r>
      <w:r>
        <w:rPr>
          <w:rFonts w:eastAsia="Times New Roman" w:cs="Times New Roman"/>
        </w:rPr>
        <w:t xml:space="preserve"> is a </w:t>
      </w:r>
      <w:r w:rsidR="00F73BC1">
        <w:rPr>
          <w:rFonts w:eastAsia="Times New Roman" w:cs="Times New Roman"/>
        </w:rPr>
        <w:t>worthwhile</w:t>
      </w:r>
      <w:r>
        <w:rPr>
          <w:rFonts w:eastAsia="Times New Roman" w:cs="Times New Roman"/>
        </w:rPr>
        <w:t xml:space="preserve"> use of resources and time out of the office and</w:t>
      </w:r>
      <w:r w:rsidR="00690181">
        <w:rPr>
          <w:rFonts w:eastAsia="Times New Roman" w:cs="Times New Roman"/>
        </w:rPr>
        <w:t xml:space="preserve"> that</w:t>
      </w:r>
      <w:r>
        <w:rPr>
          <w:rFonts w:eastAsia="Times New Roman" w:cs="Times New Roman"/>
        </w:rPr>
        <w:t xml:space="preserve"> my attendance </w:t>
      </w:r>
      <w:r w:rsidR="00500892">
        <w:rPr>
          <w:rFonts w:eastAsia="Times New Roman" w:cs="Times New Roman"/>
        </w:rPr>
        <w:t>will</w:t>
      </w:r>
      <w:r>
        <w:rPr>
          <w:rFonts w:eastAsia="Times New Roman" w:cs="Times New Roman"/>
        </w:rPr>
        <w:t xml:space="preserve"> benefit me and our institution. Thank you for your</w:t>
      </w:r>
      <w:r w:rsidR="00F679FE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consideration.</w:t>
      </w:r>
    </w:p>
    <w:p w14:paraId="2EE836CB" w14:textId="52F22A20" w:rsidR="00233001" w:rsidRDefault="00233001" w:rsidP="00233001">
      <w:pPr>
        <w:spacing w:after="20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Best regards,</w:t>
      </w:r>
    </w:p>
    <w:p w14:paraId="2F46FB06" w14:textId="71AA24D1" w:rsidR="00C929CD" w:rsidRDefault="00516961" w:rsidP="00233001">
      <w:pPr>
        <w:spacing w:after="20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br/>
        <w:t>[name]</w:t>
      </w:r>
    </w:p>
    <w:sectPr w:rsidR="00C92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37448"/>
    <w:multiLevelType w:val="hybridMultilevel"/>
    <w:tmpl w:val="05A86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36C29"/>
    <w:multiLevelType w:val="hybridMultilevel"/>
    <w:tmpl w:val="405C65A0"/>
    <w:lvl w:ilvl="0" w:tplc="0B52CA96">
      <w:start w:val="1"/>
      <w:numFmt w:val="decimal"/>
      <w:lvlText w:val="%1."/>
      <w:lvlJc w:val="left"/>
      <w:pPr>
        <w:ind w:left="720" w:hanging="360"/>
      </w:pPr>
    </w:lvl>
    <w:lvl w:ilvl="1" w:tplc="5582C72C">
      <w:start w:val="1"/>
      <w:numFmt w:val="lowerLetter"/>
      <w:lvlText w:val="%2."/>
      <w:lvlJc w:val="left"/>
      <w:pPr>
        <w:ind w:left="1440" w:hanging="360"/>
      </w:pPr>
    </w:lvl>
    <w:lvl w:ilvl="2" w:tplc="979A55B8">
      <w:start w:val="1"/>
      <w:numFmt w:val="lowerRoman"/>
      <w:lvlText w:val="%3."/>
      <w:lvlJc w:val="right"/>
      <w:pPr>
        <w:ind w:left="2160" w:hanging="180"/>
      </w:pPr>
    </w:lvl>
    <w:lvl w:ilvl="3" w:tplc="ED0C870C">
      <w:start w:val="1"/>
      <w:numFmt w:val="decimal"/>
      <w:lvlText w:val="%4."/>
      <w:lvlJc w:val="left"/>
      <w:pPr>
        <w:ind w:left="2880" w:hanging="360"/>
      </w:pPr>
    </w:lvl>
    <w:lvl w:ilvl="4" w:tplc="800E370A">
      <w:start w:val="1"/>
      <w:numFmt w:val="lowerLetter"/>
      <w:lvlText w:val="%5."/>
      <w:lvlJc w:val="left"/>
      <w:pPr>
        <w:ind w:left="3600" w:hanging="360"/>
      </w:pPr>
    </w:lvl>
    <w:lvl w:ilvl="5" w:tplc="F408854E">
      <w:start w:val="1"/>
      <w:numFmt w:val="lowerRoman"/>
      <w:lvlText w:val="%6."/>
      <w:lvlJc w:val="right"/>
      <w:pPr>
        <w:ind w:left="4320" w:hanging="180"/>
      </w:pPr>
    </w:lvl>
    <w:lvl w:ilvl="6" w:tplc="A55E94A0">
      <w:start w:val="1"/>
      <w:numFmt w:val="decimal"/>
      <w:lvlText w:val="%7."/>
      <w:lvlJc w:val="left"/>
      <w:pPr>
        <w:ind w:left="5040" w:hanging="360"/>
      </w:pPr>
    </w:lvl>
    <w:lvl w:ilvl="7" w:tplc="4DC4C362">
      <w:start w:val="1"/>
      <w:numFmt w:val="lowerLetter"/>
      <w:lvlText w:val="%8."/>
      <w:lvlJc w:val="left"/>
      <w:pPr>
        <w:ind w:left="5760" w:hanging="360"/>
      </w:pPr>
    </w:lvl>
    <w:lvl w:ilvl="8" w:tplc="329288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1645D"/>
    <w:multiLevelType w:val="hybridMultilevel"/>
    <w:tmpl w:val="D4507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F264D"/>
    <w:multiLevelType w:val="hybridMultilevel"/>
    <w:tmpl w:val="05A86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A1247"/>
    <w:multiLevelType w:val="hybridMultilevel"/>
    <w:tmpl w:val="B2DE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C6218"/>
    <w:multiLevelType w:val="hybridMultilevel"/>
    <w:tmpl w:val="05A86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349817">
    <w:abstractNumId w:val="1"/>
  </w:num>
  <w:num w:numId="2" w16cid:durableId="2071536874">
    <w:abstractNumId w:val="2"/>
  </w:num>
  <w:num w:numId="3" w16cid:durableId="399211961">
    <w:abstractNumId w:val="4"/>
  </w:num>
  <w:num w:numId="4" w16cid:durableId="178735294">
    <w:abstractNumId w:val="3"/>
  </w:num>
  <w:num w:numId="5" w16cid:durableId="1179539894">
    <w:abstractNumId w:val="5"/>
  </w:num>
  <w:num w:numId="6" w16cid:durableId="154252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C6"/>
    <w:rsid w:val="00060815"/>
    <w:rsid w:val="000B3358"/>
    <w:rsid w:val="0012545B"/>
    <w:rsid w:val="00151A0F"/>
    <w:rsid w:val="00174DEA"/>
    <w:rsid w:val="00186759"/>
    <w:rsid w:val="00230F6B"/>
    <w:rsid w:val="00233001"/>
    <w:rsid w:val="002351AA"/>
    <w:rsid w:val="002608C9"/>
    <w:rsid w:val="00264636"/>
    <w:rsid w:val="00266496"/>
    <w:rsid w:val="00266EE0"/>
    <w:rsid w:val="002D1257"/>
    <w:rsid w:val="004E690E"/>
    <w:rsid w:val="004F6720"/>
    <w:rsid w:val="00500892"/>
    <w:rsid w:val="00504E33"/>
    <w:rsid w:val="00516961"/>
    <w:rsid w:val="005247C6"/>
    <w:rsid w:val="00690181"/>
    <w:rsid w:val="006B777C"/>
    <w:rsid w:val="006C375D"/>
    <w:rsid w:val="006C7BB3"/>
    <w:rsid w:val="006E38AE"/>
    <w:rsid w:val="00714E0C"/>
    <w:rsid w:val="007850C5"/>
    <w:rsid w:val="007C3AD4"/>
    <w:rsid w:val="007E1AAC"/>
    <w:rsid w:val="007F3D05"/>
    <w:rsid w:val="008E7953"/>
    <w:rsid w:val="00A778B6"/>
    <w:rsid w:val="00AA2D6C"/>
    <w:rsid w:val="00AF0DAD"/>
    <w:rsid w:val="00C107CD"/>
    <w:rsid w:val="00C460CA"/>
    <w:rsid w:val="00C929CD"/>
    <w:rsid w:val="00C95631"/>
    <w:rsid w:val="00D20C6E"/>
    <w:rsid w:val="00D37B09"/>
    <w:rsid w:val="00D952F3"/>
    <w:rsid w:val="00DB43D0"/>
    <w:rsid w:val="00E83D44"/>
    <w:rsid w:val="00F679FE"/>
    <w:rsid w:val="00F73BC1"/>
    <w:rsid w:val="00FB0C8D"/>
    <w:rsid w:val="044E810A"/>
    <w:rsid w:val="06DCC80D"/>
    <w:rsid w:val="098D12AE"/>
    <w:rsid w:val="0A953E64"/>
    <w:rsid w:val="1148DF5F"/>
    <w:rsid w:val="12660019"/>
    <w:rsid w:val="130FFA8E"/>
    <w:rsid w:val="27206928"/>
    <w:rsid w:val="2B087F85"/>
    <w:rsid w:val="35605916"/>
    <w:rsid w:val="3C24FC62"/>
    <w:rsid w:val="570F7B7F"/>
    <w:rsid w:val="5E2BE6D6"/>
    <w:rsid w:val="71077D71"/>
    <w:rsid w:val="73E84C1C"/>
    <w:rsid w:val="7693E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AEB3C"/>
  <w15:chartTrackingRefBased/>
  <w15:docId w15:val="{D1CABCFF-D3DF-4994-962D-47456EEA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7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7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247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247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D1257"/>
    <w:pPr>
      <w:ind w:left="720"/>
      <w:contextualSpacing/>
    </w:pPr>
  </w:style>
  <w:style w:type="table" w:styleId="TableGrid">
    <w:name w:val="Table Grid"/>
    <w:basedOn w:val="TableNormal"/>
    <w:uiPriority w:val="59"/>
    <w:rsid w:val="0023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3001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b9bb57-5ade-4ff5-8e3e-269c869bb54e" xsi:nil="true"/>
    <lcf76f155ced4ddcb4097134ff3c332f xmlns="8faed1ea-085e-49d9-8881-3f3e475798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9039D13263540B7D9BB1EAD877433" ma:contentTypeVersion="18" ma:contentTypeDescription="Create a new document." ma:contentTypeScope="" ma:versionID="e633ffce38d5e15cf1850c40f2f713ed">
  <xsd:schema xmlns:xsd="http://www.w3.org/2001/XMLSchema" xmlns:xs="http://www.w3.org/2001/XMLSchema" xmlns:p="http://schemas.microsoft.com/office/2006/metadata/properties" xmlns:ns2="8faed1ea-085e-49d9-8881-3f3e4757984f" xmlns:ns3="e2b9bb57-5ade-4ff5-8e3e-269c869bb54e" targetNamespace="http://schemas.microsoft.com/office/2006/metadata/properties" ma:root="true" ma:fieldsID="6127fa19f51c05e2b1bfcaa3c5ec5426" ns2:_="" ns3:_="">
    <xsd:import namespace="8faed1ea-085e-49d9-8881-3f3e4757984f"/>
    <xsd:import namespace="e2b9bb57-5ade-4ff5-8e3e-269c869bb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ed1ea-085e-49d9-8881-3f3e47579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37d1087-b596-449b-8a90-f851b3383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9bb57-5ade-4ff5-8e3e-269c869bb5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07030d-8d75-4c21-b88d-3ed27fa01174}" ma:internalName="TaxCatchAll" ma:showField="CatchAllData" ma:web="e2b9bb57-5ade-4ff5-8e3e-269c869bb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5DCA6-CB61-43AD-A696-CAAA31A5A2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86B685-4F8A-4E8C-9D65-14156321B9FC}">
  <ds:schemaRefs>
    <ds:schemaRef ds:uri="http://schemas.microsoft.com/office/2006/metadata/properties"/>
    <ds:schemaRef ds:uri="http://schemas.microsoft.com/office/infopath/2007/PartnerControls"/>
    <ds:schemaRef ds:uri="e2b9bb57-5ade-4ff5-8e3e-269c869bb54e"/>
    <ds:schemaRef ds:uri="8faed1ea-085e-49d9-8881-3f3e4757984f"/>
  </ds:schemaRefs>
</ds:datastoreItem>
</file>

<file path=customXml/itemProps3.xml><?xml version="1.0" encoding="utf-8"?>
<ds:datastoreItem xmlns:ds="http://schemas.openxmlformats.org/officeDocument/2006/customXml" ds:itemID="{3BFF251D-17AD-4441-8508-7D1689610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ed1ea-085e-49d9-8881-3f3e4757984f"/>
    <ds:schemaRef ds:uri="e2b9bb57-5ade-4ff5-8e3e-269c869bb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Bravo</dc:creator>
  <cp:keywords/>
  <dc:description/>
  <cp:lastModifiedBy>Nazifa Islam</cp:lastModifiedBy>
  <cp:revision>13</cp:revision>
  <dcterms:created xsi:type="dcterms:W3CDTF">2024-10-30T17:09:00Z</dcterms:created>
  <dcterms:modified xsi:type="dcterms:W3CDTF">2024-11-20T14:24:00Z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0x0101004799039D13263540B7D9BB1EAD877433</vt:lpwstr>
  </property>
</Properties>
</file>